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A385" w14:textId="5054148A" w:rsidR="002B3B89" w:rsidRDefault="009E2031" w:rsidP="001D56BF">
      <w:pPr>
        <w:pStyle w:val="ConsPlusNonforma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2B3B89">
        <w:rPr>
          <w:rFonts w:ascii="Times New Roman" w:hAnsi="Times New Roman"/>
          <w:sz w:val="28"/>
          <w:szCs w:val="28"/>
        </w:rPr>
        <w:t xml:space="preserve"> стажиров</w:t>
      </w:r>
      <w:r>
        <w:rPr>
          <w:rFonts w:ascii="Times New Roman" w:hAnsi="Times New Roman"/>
          <w:sz w:val="28"/>
          <w:szCs w:val="28"/>
        </w:rPr>
        <w:t>ок</w:t>
      </w:r>
      <w:r w:rsidR="00C34B44">
        <w:rPr>
          <w:rFonts w:ascii="Times New Roman" w:hAnsi="Times New Roman"/>
          <w:sz w:val="28"/>
          <w:szCs w:val="28"/>
        </w:rPr>
        <w:t>*</w:t>
      </w:r>
      <w:r w:rsidR="002B3B89">
        <w:rPr>
          <w:rFonts w:ascii="Times New Roman" w:hAnsi="Times New Roman"/>
          <w:sz w:val="28"/>
          <w:szCs w:val="28"/>
        </w:rPr>
        <w:t xml:space="preserve"> </w:t>
      </w:r>
    </w:p>
    <w:p w14:paraId="024E114A" w14:textId="77777777" w:rsidR="00E37471" w:rsidRDefault="00E37471" w:rsidP="002B3B89">
      <w:pPr>
        <w:pStyle w:val="ConsPlusNonformat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668"/>
        <w:gridCol w:w="7683"/>
      </w:tblGrid>
      <w:tr w:rsidR="002B3B89" w:rsidRPr="00C243FF" w14:paraId="066ED281" w14:textId="77777777" w:rsidTr="002B3B89">
        <w:tc>
          <w:tcPr>
            <w:tcW w:w="9351" w:type="dxa"/>
            <w:gridSpan w:val="2"/>
          </w:tcPr>
          <w:p w14:paraId="0F81ED07" w14:textId="5B11A4CE" w:rsidR="002B3B89" w:rsidRPr="00AA3922" w:rsidRDefault="002B3B89" w:rsidP="00DD060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1-й день</w:t>
            </w:r>
            <w:r w:rsidRPr="00AA3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4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(Технопарк </w:t>
            </w:r>
            <w:proofErr w:type="spellStart"/>
            <w:r w:rsidRPr="00164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Анкудиновка</w:t>
            </w:r>
            <w:proofErr w:type="spellEnd"/>
            <w:r w:rsidR="000600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00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г.Н.Новгород</w:t>
            </w:r>
            <w:proofErr w:type="spellEnd"/>
            <w:r w:rsidR="000600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64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Академика Сахарова, д. 4)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B89" w:rsidRPr="00C243FF" w14:paraId="632CC181" w14:textId="77777777" w:rsidTr="002B3B89">
        <w:tc>
          <w:tcPr>
            <w:tcW w:w="1668" w:type="dxa"/>
          </w:tcPr>
          <w:p w14:paraId="648E51BD" w14:textId="1B95CAC2" w:rsidR="002B3B89" w:rsidRPr="00C243FF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</w:t>
            </w:r>
            <w:r w:rsidR="00CB1E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0-1</w:t>
            </w:r>
            <w:r w:rsidR="00CB1E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CB1E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3" w:type="dxa"/>
          </w:tcPr>
          <w:p w14:paraId="42E2A650" w14:textId="33245BA5" w:rsidR="002B3B89" w:rsidRPr="002A37EB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«Р</w:t>
            </w:r>
            <w:r w:rsidRPr="002A37EB">
              <w:rPr>
                <w:rFonts w:ascii="Times New Roman" w:hAnsi="Times New Roman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A3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кластерного развития АНО «Агентство по развитию кластерной политики и предпринимательства Нижегородской области»</w:t>
            </w:r>
            <w:r w:rsidR="00E37471" w:rsidRPr="002A1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1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(начальник </w:t>
            </w:r>
            <w:r w:rsidR="00E37471" w:rsidRPr="002A1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отдела кластерной политики </w:t>
            </w:r>
            <w:proofErr w:type="spellStart"/>
            <w:r w:rsidR="00E37471" w:rsidRPr="002A184E">
              <w:rPr>
                <w:rFonts w:ascii="Times New Roman" w:hAnsi="Times New Roman"/>
                <w:sz w:val="24"/>
                <w:szCs w:val="24"/>
                <w:lang w:eastAsia="ru-RU"/>
              </w:rPr>
              <w:t>И.А.Олейниченко</w:t>
            </w:r>
            <w:proofErr w:type="spellEnd"/>
            <w:r w:rsidR="006D1B3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1A99415A" w14:textId="21C2A0F5" w:rsidR="00E37471" w:rsidRPr="002A37EB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7E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A37E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кластеров (этапы формирования кластера, органы управления, конкурсный отбор кластерных инициатив)</w:t>
            </w:r>
          </w:p>
          <w:p w14:paraId="1F6FDECA" w14:textId="14DCA27C" w:rsidR="00E3747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7E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A37E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E3747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совместных кластерных проектов. Мероприятия, направленные на реализацию совместных кластерных проектов</w:t>
            </w:r>
            <w:r w:rsidR="006D1B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485FC4C" w14:textId="736C514E" w:rsidR="002B3B89" w:rsidRPr="00C243FF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B89" w:rsidRPr="00C243FF" w14:paraId="233F395B" w14:textId="77777777" w:rsidTr="002B3B89">
        <w:tc>
          <w:tcPr>
            <w:tcW w:w="1668" w:type="dxa"/>
          </w:tcPr>
          <w:p w14:paraId="0E38DD79" w14:textId="7587769C" w:rsidR="002B3B8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B1E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CB1E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0-1</w:t>
            </w:r>
            <w:r w:rsidR="00CB1E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CB1E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3" w:type="dxa"/>
          </w:tcPr>
          <w:p w14:paraId="1D78141A" w14:textId="15FCD1AF" w:rsidR="006D1B3F" w:rsidRPr="002A37EB" w:rsidRDefault="006D1B3F" w:rsidP="006D1B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AD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ЦКР и организаций инфраструктуры при оказании услуг участникам кластера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043D987" w14:textId="77777777" w:rsidR="00061E76" w:rsidRDefault="00061E76" w:rsidP="00061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(руководители организаций инфраструктуры поддержки предпринимательства Нижегородской области ЦПП, ЦИСС, бизнес-инкубаторы, центр экспорта)</w:t>
            </w:r>
          </w:p>
          <w:p w14:paraId="32C74F70" w14:textId="0CFE3BAB" w:rsidR="009F51E5" w:rsidRDefault="009F51E5" w:rsidP="00061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B3F" w:rsidRPr="00C243FF" w14:paraId="60340246" w14:textId="77777777" w:rsidTr="002B3B89">
        <w:tc>
          <w:tcPr>
            <w:tcW w:w="1668" w:type="dxa"/>
          </w:tcPr>
          <w:p w14:paraId="7A2623AB" w14:textId="26F4DCFC" w:rsidR="006D1B3F" w:rsidRDefault="006D1B3F" w:rsidP="006D1B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7683" w:type="dxa"/>
          </w:tcPr>
          <w:p w14:paraId="24335441" w14:textId="281C8AE1" w:rsidR="006D1B3F" w:rsidRPr="00A249AD" w:rsidRDefault="006D1B3F" w:rsidP="006D1B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F51E5" w:rsidRPr="00C243FF" w14:paraId="3E6CF866" w14:textId="77777777" w:rsidTr="002B3B89">
        <w:tc>
          <w:tcPr>
            <w:tcW w:w="1668" w:type="dxa"/>
          </w:tcPr>
          <w:p w14:paraId="3962DA8F" w14:textId="22ABFA34" w:rsidR="009F51E5" w:rsidRDefault="00926417" w:rsidP="006D1B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7683" w:type="dxa"/>
          </w:tcPr>
          <w:p w14:paraId="5DC6CE6D" w14:textId="0599F966" w:rsidR="009F51E5" w:rsidRDefault="00664B63" w:rsidP="006D1B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Антикризисные</w:t>
            </w:r>
            <w:r w:rsidR="00DA495A" w:rsidRPr="00664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меры поддержки</w:t>
            </w:r>
            <w:r w:rsidR="00DA4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субъектов МСП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условиях введения санкционных ограничений </w:t>
            </w:r>
            <w:r w:rsidR="00DA495A">
              <w:rPr>
                <w:rFonts w:ascii="Times New Roman" w:hAnsi="Times New Roman"/>
                <w:sz w:val="24"/>
                <w:szCs w:val="24"/>
                <w:lang w:eastAsia="ru-RU"/>
              </w:rPr>
              <w:t>(представители министерства промышленности, торговли и предпринимательства Нижегородской области)</w:t>
            </w:r>
          </w:p>
          <w:p w14:paraId="2067852E" w14:textId="23751581" w:rsidR="00D838BF" w:rsidRDefault="00D838BF" w:rsidP="006D1B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B89" w:rsidRPr="00C243FF" w14:paraId="6DF00CCD" w14:textId="77777777" w:rsidTr="002B3B89">
        <w:tc>
          <w:tcPr>
            <w:tcW w:w="1668" w:type="dxa"/>
          </w:tcPr>
          <w:p w14:paraId="4B881E57" w14:textId="66E47D0F" w:rsidR="002B3B8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</w:t>
            </w:r>
            <w:r w:rsidR="00D838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0-18:00</w:t>
            </w:r>
          </w:p>
        </w:tc>
        <w:tc>
          <w:tcPr>
            <w:tcW w:w="7683" w:type="dxa"/>
          </w:tcPr>
          <w:p w14:paraId="4000D7FB" w14:textId="55D370C7" w:rsidR="002B3B89" w:rsidRPr="002A184E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промышленных </w:t>
            </w:r>
            <w:r w:rsidRPr="002A184E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предприятий</w:t>
            </w:r>
            <w:r w:rsidR="008E689A">
              <w:rPr>
                <w:rFonts w:ascii="Times New Roman" w:hAnsi="Times New Roman"/>
                <w:sz w:val="24"/>
                <w:szCs w:val="24"/>
                <w:lang w:eastAsia="ru-RU"/>
              </w:rPr>
              <w:t>-участников класт</w:t>
            </w:r>
            <w:r w:rsidR="0092641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E6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 </w:t>
            </w:r>
            <w:r w:rsidRPr="002A184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  <w:r w:rsidR="00D83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очного участия)</w:t>
            </w:r>
          </w:p>
          <w:p w14:paraId="3BACC436" w14:textId="7F62F4C6" w:rsidR="002B3B89" w:rsidRDefault="002B3B89" w:rsidP="009264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B89" w:rsidRPr="00C243FF" w14:paraId="75D640C8" w14:textId="77777777" w:rsidTr="002B3B89">
        <w:tc>
          <w:tcPr>
            <w:tcW w:w="9351" w:type="dxa"/>
            <w:gridSpan w:val="2"/>
          </w:tcPr>
          <w:p w14:paraId="2D2815BA" w14:textId="5DB06775" w:rsidR="002B3B89" w:rsidRPr="2FBF8FB6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443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-й день </w:t>
            </w:r>
            <w:r w:rsidR="00D838BF" w:rsidRPr="00164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(Технопарк </w:t>
            </w:r>
            <w:proofErr w:type="spellStart"/>
            <w:r w:rsidR="00D838BF" w:rsidRPr="00164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Анкудиновка</w:t>
            </w:r>
            <w:proofErr w:type="spellEnd"/>
            <w:r w:rsidR="00D838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38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г.Н.Новгород</w:t>
            </w:r>
            <w:proofErr w:type="spellEnd"/>
            <w:r w:rsidR="00D838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838BF" w:rsidRPr="00164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Академика Сахарова, д. 4)</w:t>
            </w:r>
          </w:p>
        </w:tc>
      </w:tr>
      <w:tr w:rsidR="002B3B89" w:rsidRPr="00C243FF" w14:paraId="42F36236" w14:textId="77777777" w:rsidTr="002B3B89">
        <w:tc>
          <w:tcPr>
            <w:tcW w:w="1668" w:type="dxa"/>
          </w:tcPr>
          <w:p w14:paraId="37802C0C" w14:textId="77777777" w:rsidR="002B3B89" w:rsidRPr="00EA5BF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7683" w:type="dxa"/>
          </w:tcPr>
          <w:p w14:paraId="4B2697B5" w14:textId="77777777" w:rsidR="002B3B8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Обучающая программа «Проектная деятельность»</w:t>
            </w:r>
          </w:p>
          <w:p w14:paraId="2296E24F" w14:textId="77777777" w:rsidR="002B3B89" w:rsidRPr="00AA133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331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AA13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эффективности кластерных проектов</w:t>
            </w:r>
          </w:p>
          <w:p w14:paraId="1174A53A" w14:textId="560A4B9B" w:rsidR="002B3B89" w:rsidRPr="2FBF8FB6" w:rsidRDefault="00D838BF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</w:t>
            </w:r>
            <w:r w:rsidR="002B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уководитель Регионального центра компетенций по повышению производительности труда </w:t>
            </w:r>
            <w:proofErr w:type="spellStart"/>
            <w:r w:rsidR="002B3B89">
              <w:rPr>
                <w:rFonts w:ascii="Times New Roman" w:hAnsi="Times New Roman"/>
                <w:sz w:val="24"/>
                <w:szCs w:val="24"/>
                <w:lang w:eastAsia="ru-RU"/>
              </w:rPr>
              <w:t>Р.А.Рензин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2B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B89" w:rsidRPr="00C243FF" w14:paraId="7F883999" w14:textId="77777777" w:rsidTr="002B3B89">
        <w:tc>
          <w:tcPr>
            <w:tcW w:w="1668" w:type="dxa"/>
          </w:tcPr>
          <w:p w14:paraId="0E0B77AE" w14:textId="77777777" w:rsidR="002B3B8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7683" w:type="dxa"/>
          </w:tcPr>
          <w:p w14:paraId="68FAFB51" w14:textId="77777777" w:rsidR="002B3B8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2B3B89" w:rsidRPr="00C243FF" w14:paraId="2041654E" w14:textId="77777777" w:rsidTr="002B3B89">
        <w:tc>
          <w:tcPr>
            <w:tcW w:w="1668" w:type="dxa"/>
          </w:tcPr>
          <w:p w14:paraId="2816A75B" w14:textId="77777777" w:rsidR="002B3B89" w:rsidRPr="00EA5BF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 – 18:00</w:t>
            </w:r>
          </w:p>
        </w:tc>
        <w:tc>
          <w:tcPr>
            <w:tcW w:w="7683" w:type="dxa"/>
          </w:tcPr>
          <w:p w14:paraId="081F22CE" w14:textId="77777777" w:rsidR="002B3B89" w:rsidRPr="00AA133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33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Обучающая программа «Проектная деятельность»</w:t>
            </w:r>
          </w:p>
          <w:p w14:paraId="2D86FD06" w14:textId="77777777" w:rsidR="002B3B89" w:rsidRPr="00AA133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331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AA13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проектами</w:t>
            </w:r>
          </w:p>
          <w:p w14:paraId="2EA58DE5" w14:textId="4805C806" w:rsidR="002B3B89" w:rsidRDefault="00D838BF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</w:t>
            </w:r>
            <w:r w:rsidR="002B3B89" w:rsidRPr="00AA1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уководитель Регионального центра компетенций по повышению производительности труда </w:t>
            </w:r>
            <w:proofErr w:type="spellStart"/>
            <w:r w:rsidR="002B3B89" w:rsidRPr="00AA1331">
              <w:rPr>
                <w:rFonts w:ascii="Times New Roman" w:hAnsi="Times New Roman"/>
                <w:sz w:val="24"/>
                <w:szCs w:val="24"/>
                <w:lang w:eastAsia="ru-RU"/>
              </w:rPr>
              <w:t>Р.А.Рензин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B89" w:rsidRPr="00C243FF" w14:paraId="0CAB074D" w14:textId="77777777" w:rsidTr="002B3B89">
        <w:tc>
          <w:tcPr>
            <w:tcW w:w="9351" w:type="dxa"/>
            <w:gridSpan w:val="2"/>
          </w:tcPr>
          <w:p w14:paraId="07D83662" w14:textId="62BE5A5D" w:rsidR="002B3B89" w:rsidRPr="00AA3922" w:rsidRDefault="002B3B89" w:rsidP="00DD060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A3E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-й день </w:t>
            </w:r>
            <w:r w:rsidRPr="00342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(Учебно-производственная площадка «Фабрика процессов» (</w:t>
            </w:r>
            <w:r w:rsidR="00892C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892C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Н.Новгород</w:t>
            </w:r>
            <w:proofErr w:type="spellEnd"/>
            <w:r w:rsidR="00892C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42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42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Решетниковская</w:t>
            </w:r>
            <w:proofErr w:type="spellEnd"/>
            <w:r w:rsidRPr="00342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д. 4) </w:t>
            </w:r>
            <w:r w:rsidR="00892C6D">
              <w:rPr>
                <w:rFonts w:ascii="Times New Roman" w:hAnsi="Times New Roman"/>
                <w:sz w:val="24"/>
                <w:szCs w:val="24"/>
                <w:lang w:eastAsia="ru-RU"/>
              </w:rPr>
              <w:t>(для очного участия)</w:t>
            </w:r>
          </w:p>
        </w:tc>
      </w:tr>
      <w:tr w:rsidR="002B3B89" w:rsidRPr="00C243FF" w14:paraId="70ED11C6" w14:textId="77777777" w:rsidTr="002B3B89">
        <w:tc>
          <w:tcPr>
            <w:tcW w:w="1668" w:type="dxa"/>
          </w:tcPr>
          <w:p w14:paraId="1843C335" w14:textId="77777777" w:rsidR="002B3B89" w:rsidRPr="00C243FF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7683" w:type="dxa"/>
          </w:tcPr>
          <w:p w14:paraId="7AA47E80" w14:textId="77777777" w:rsidR="002B3B8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основам бережливого производства на базе учебно-производственной площадки «Фабрика процессов»</w:t>
            </w:r>
          </w:p>
          <w:p w14:paraId="1395E1D3" w14:textId="77777777" w:rsidR="002B3B89" w:rsidRPr="008E0E9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блок</w:t>
            </w:r>
          </w:p>
          <w:p w14:paraId="78050FB9" w14:textId="77777777" w:rsidR="002B3B89" w:rsidRPr="008E0E9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производственной системы</w:t>
            </w:r>
          </w:p>
          <w:p w14:paraId="7539359F" w14:textId="77777777" w:rsidR="002B3B89" w:rsidRPr="008E0E9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 видов потерь</w:t>
            </w:r>
          </w:p>
          <w:p w14:paraId="2ECB1A0F" w14:textId="77777777" w:rsidR="002B3B89" w:rsidRPr="008E0E9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 «5 почему?»</w:t>
            </w:r>
          </w:p>
          <w:p w14:paraId="40B390AF" w14:textId="77777777" w:rsidR="002B3B89" w:rsidRPr="008E0E9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картирования</w:t>
            </w:r>
          </w:p>
          <w:p w14:paraId="43C25E3E" w14:textId="77777777" w:rsidR="002B3B8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такта и время цикла</w:t>
            </w:r>
          </w:p>
          <w:p w14:paraId="12A6541B" w14:textId="77777777" w:rsidR="002B3B89" w:rsidRPr="008E0E9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Балансировка процесса</w:t>
            </w:r>
          </w:p>
          <w:p w14:paraId="11F552A6" w14:textId="77777777" w:rsidR="002B3B89" w:rsidRPr="008E0E9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E0E9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культуры непрерывных улучшений</w:t>
            </w:r>
          </w:p>
          <w:p w14:paraId="0B705EAF" w14:textId="77777777" w:rsidR="002B3B89" w:rsidRPr="00C243FF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проводят сертифицированные Федеральным центром компетенций тренеры </w:t>
            </w:r>
          </w:p>
        </w:tc>
      </w:tr>
      <w:tr w:rsidR="002B3B89" w:rsidRPr="00C243FF" w14:paraId="524333EE" w14:textId="77777777" w:rsidTr="002B3B89">
        <w:tc>
          <w:tcPr>
            <w:tcW w:w="1668" w:type="dxa"/>
          </w:tcPr>
          <w:p w14:paraId="51CFCD98" w14:textId="77777777" w:rsidR="002B3B8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13:00 – 14:00</w:t>
            </w:r>
          </w:p>
        </w:tc>
        <w:tc>
          <w:tcPr>
            <w:tcW w:w="7683" w:type="dxa"/>
          </w:tcPr>
          <w:p w14:paraId="2C0F1304" w14:textId="77777777" w:rsidR="002B3B89" w:rsidRPr="009F2402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14:paraId="59594F47" w14:textId="77777777" w:rsidR="002B3B89" w:rsidRPr="009F2402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2B3B89" w:rsidRPr="00C243FF" w14:paraId="60A8838E" w14:textId="77777777" w:rsidTr="002B3B89">
        <w:tc>
          <w:tcPr>
            <w:tcW w:w="1668" w:type="dxa"/>
          </w:tcPr>
          <w:p w14:paraId="772C02D4" w14:textId="77777777" w:rsidR="002B3B8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 – 18:00</w:t>
            </w:r>
          </w:p>
        </w:tc>
        <w:tc>
          <w:tcPr>
            <w:tcW w:w="7683" w:type="dxa"/>
          </w:tcPr>
          <w:p w14:paraId="6E758941" w14:textId="77777777" w:rsidR="002B3B89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01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основам бережливого производства на базе учебно-производственной площадки «Фабрика процессов»</w:t>
            </w:r>
          </w:p>
          <w:p w14:paraId="2E1F87C3" w14:textId="77777777" w:rsidR="002B3B89" w:rsidRPr="0079730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часть:</w:t>
            </w:r>
          </w:p>
          <w:p w14:paraId="0AA81524" w14:textId="77777777" w:rsidR="002B3B89" w:rsidRPr="0079730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01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79730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Моделирование реального производственного процесса</w:t>
            </w:r>
          </w:p>
          <w:p w14:paraId="6D3FBCA0" w14:textId="77777777" w:rsidR="002B3B89" w:rsidRPr="0079730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01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79730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Определение проблем в процессе производства</w:t>
            </w:r>
          </w:p>
          <w:p w14:paraId="413428F5" w14:textId="77777777" w:rsidR="002B3B89" w:rsidRPr="00797301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01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79730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Выработка решений по оптимизации процесса</w:t>
            </w:r>
          </w:p>
          <w:p w14:paraId="091408F6" w14:textId="77777777" w:rsidR="002B3B89" w:rsidRPr="009F2402" w:rsidRDefault="002B3B89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01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проводят сертифицированные Федеральным центром компетенций тренеры</w:t>
            </w:r>
          </w:p>
        </w:tc>
      </w:tr>
      <w:tr w:rsidR="00892C6D" w:rsidRPr="00C243FF" w14:paraId="43D41818" w14:textId="77777777" w:rsidTr="002B3B89">
        <w:tc>
          <w:tcPr>
            <w:tcW w:w="1668" w:type="dxa"/>
          </w:tcPr>
          <w:p w14:paraId="7198E99B" w14:textId="753F3D5F" w:rsidR="00892C6D" w:rsidRDefault="00892C6D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18:00 – </w:t>
            </w:r>
            <w:r w:rsidR="006162F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683" w:type="dxa"/>
          </w:tcPr>
          <w:p w14:paraId="1246DE8A" w14:textId="345373D2" w:rsidR="00892C6D" w:rsidRPr="00797301" w:rsidRDefault="00892C6D" w:rsidP="00DD06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итогов, вручение сертификатов</w:t>
            </w:r>
          </w:p>
        </w:tc>
      </w:tr>
    </w:tbl>
    <w:p w14:paraId="3BD0E985" w14:textId="4AF51DA9" w:rsidR="00C707D6" w:rsidRPr="00C34B44" w:rsidRDefault="00C707D6" w:rsidP="00C34B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7FCB24" w14:textId="44D97906" w:rsidR="00C34B44" w:rsidRPr="00E345D9" w:rsidRDefault="00E345D9" w:rsidP="00C34B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5D9">
        <w:rPr>
          <w:rFonts w:ascii="Times New Roman" w:hAnsi="Times New Roman"/>
          <w:sz w:val="28"/>
          <w:szCs w:val="28"/>
        </w:rPr>
        <w:t>По итогам стажировки</w:t>
      </w:r>
      <w:r w:rsidRPr="00E345D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участники получат сертификат.</w:t>
      </w:r>
    </w:p>
    <w:p w14:paraId="46202465" w14:textId="77777777" w:rsidR="00C0517F" w:rsidRDefault="00C0517F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B4F1A1" w14:textId="4228420C" w:rsidR="00C34B44" w:rsidRDefault="00C34B44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B44">
        <w:rPr>
          <w:rFonts w:ascii="Times New Roman" w:hAnsi="Times New Roman"/>
          <w:sz w:val="28"/>
          <w:szCs w:val="28"/>
        </w:rPr>
        <w:t>* Программа может быть изменена в зависимости от состава участников группы и индивидуальных пожеланий участников</w:t>
      </w:r>
      <w:r w:rsidR="00781215">
        <w:rPr>
          <w:rFonts w:ascii="Times New Roman" w:hAnsi="Times New Roman"/>
          <w:sz w:val="28"/>
          <w:szCs w:val="28"/>
        </w:rPr>
        <w:t>.</w:t>
      </w:r>
    </w:p>
    <w:p w14:paraId="1D7AA48C" w14:textId="05074EB4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62F994" w14:textId="640D605B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3668BC" w14:textId="725CE0CA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28A62F" w14:textId="627C3C34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1E7CB8" w14:textId="53A372EA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7C4D34" w14:textId="7BAAA7B1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F02F67" w14:textId="0557773C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85F318" w14:textId="38CB9F55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AC61E2" w14:textId="4E340B6B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A6EC80" w14:textId="47CBC22A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E4B306" w14:textId="56B4F15A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9BF36B" w14:textId="57D63506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BD0969" w14:textId="221EE002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B5B491" w14:textId="1622520C" w:rsidR="00DF58FA" w:rsidRDefault="00DF58FA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B26137" w14:textId="7F484010" w:rsidR="006162F8" w:rsidRDefault="006162F8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CE91CA" w14:textId="3CBB9C1E" w:rsidR="006162F8" w:rsidRDefault="006162F8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610B69" w14:textId="19FF6CD3" w:rsidR="006162F8" w:rsidRDefault="006162F8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FE9E89" w14:textId="2114DD57" w:rsidR="006162F8" w:rsidRDefault="006162F8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7C17EA" w14:textId="0BAE4686" w:rsidR="006162F8" w:rsidRDefault="006162F8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D44657" w14:textId="659B5244" w:rsidR="006162F8" w:rsidRDefault="006162F8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AFF2AB" w14:textId="02FD362F" w:rsidR="006162F8" w:rsidRDefault="006162F8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14550F" w14:textId="720FEBD4" w:rsidR="006162F8" w:rsidRDefault="006162F8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D70A84" w14:textId="77777777" w:rsidR="006162F8" w:rsidRDefault="006162F8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C50950" w14:textId="76049577" w:rsidR="00DF58FA" w:rsidRDefault="00DF58FA" w:rsidP="00DF58FA">
      <w:pPr>
        <w:pStyle w:val="ConsPlusNonforma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графика проведения стажировок в 2022 году</w:t>
      </w:r>
    </w:p>
    <w:p w14:paraId="0203395A" w14:textId="77777777" w:rsidR="00DF58FA" w:rsidRDefault="00DF58FA" w:rsidP="00DF58FA">
      <w:pPr>
        <w:pStyle w:val="ConsPlusNonformat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8"/>
        <w:gridCol w:w="3029"/>
        <w:gridCol w:w="3118"/>
      </w:tblGrid>
      <w:tr w:rsidR="00DF58FA" w14:paraId="4DD51F99" w14:textId="77777777" w:rsidTr="00B92806">
        <w:tc>
          <w:tcPr>
            <w:tcW w:w="3398" w:type="dxa"/>
          </w:tcPr>
          <w:p w14:paraId="50BBEBC4" w14:textId="77777777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стажировки</w:t>
            </w:r>
          </w:p>
        </w:tc>
        <w:tc>
          <w:tcPr>
            <w:tcW w:w="3398" w:type="dxa"/>
          </w:tcPr>
          <w:p w14:paraId="54508F47" w14:textId="77777777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потока</w:t>
            </w:r>
          </w:p>
        </w:tc>
        <w:tc>
          <w:tcPr>
            <w:tcW w:w="3399" w:type="dxa"/>
          </w:tcPr>
          <w:p w14:paraId="319575CE" w14:textId="77777777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проведения</w:t>
            </w:r>
          </w:p>
        </w:tc>
      </w:tr>
      <w:tr w:rsidR="00DF58FA" w14:paraId="37183B87" w14:textId="77777777" w:rsidTr="00B92806">
        <w:tc>
          <w:tcPr>
            <w:tcW w:w="3398" w:type="dxa"/>
            <w:vMerge w:val="restart"/>
          </w:tcPr>
          <w:p w14:paraId="042A2087" w14:textId="77777777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Стажировка на базе Центра кластерного развития Нижегородской области</w:t>
            </w:r>
          </w:p>
        </w:tc>
        <w:tc>
          <w:tcPr>
            <w:tcW w:w="3398" w:type="dxa"/>
          </w:tcPr>
          <w:p w14:paraId="5F2E9CC1" w14:textId="77777777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поток</w:t>
            </w:r>
          </w:p>
        </w:tc>
        <w:tc>
          <w:tcPr>
            <w:tcW w:w="3399" w:type="dxa"/>
          </w:tcPr>
          <w:p w14:paraId="1A407D6B" w14:textId="6950627D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12 - 14 апреля</w:t>
            </w:r>
          </w:p>
        </w:tc>
      </w:tr>
      <w:tr w:rsidR="00DF58FA" w14:paraId="2BAAA095" w14:textId="77777777" w:rsidTr="00B92806">
        <w:tc>
          <w:tcPr>
            <w:tcW w:w="3398" w:type="dxa"/>
            <w:vMerge/>
          </w:tcPr>
          <w:p w14:paraId="37B072B9" w14:textId="77777777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72E0465" w14:textId="77777777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поток</w:t>
            </w:r>
          </w:p>
        </w:tc>
        <w:tc>
          <w:tcPr>
            <w:tcW w:w="3399" w:type="dxa"/>
          </w:tcPr>
          <w:p w14:paraId="0B6B3A5C" w14:textId="08A2B28F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12 - 14 июля</w:t>
            </w:r>
          </w:p>
        </w:tc>
      </w:tr>
      <w:tr w:rsidR="00DF58FA" w14:paraId="62180D8D" w14:textId="77777777" w:rsidTr="00B92806">
        <w:tc>
          <w:tcPr>
            <w:tcW w:w="3398" w:type="dxa"/>
            <w:vMerge/>
          </w:tcPr>
          <w:p w14:paraId="4BDF40B5" w14:textId="77777777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EC22BA8" w14:textId="77777777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поток</w:t>
            </w:r>
          </w:p>
        </w:tc>
        <w:tc>
          <w:tcPr>
            <w:tcW w:w="3399" w:type="dxa"/>
          </w:tcPr>
          <w:p w14:paraId="0A11A5F3" w14:textId="70A99550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26 - 28 сентября</w:t>
            </w:r>
          </w:p>
        </w:tc>
      </w:tr>
      <w:tr w:rsidR="00DF58FA" w14:paraId="4A7A8B5D" w14:textId="77777777" w:rsidTr="00B92806">
        <w:tc>
          <w:tcPr>
            <w:tcW w:w="3398" w:type="dxa"/>
            <w:vMerge/>
          </w:tcPr>
          <w:p w14:paraId="4FCCD5DB" w14:textId="77777777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035012A" w14:textId="77777777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поток</w:t>
            </w:r>
          </w:p>
        </w:tc>
        <w:tc>
          <w:tcPr>
            <w:tcW w:w="3399" w:type="dxa"/>
          </w:tcPr>
          <w:p w14:paraId="0C7A4A21" w14:textId="4C32BDB8" w:rsidR="00DF58FA" w:rsidRDefault="00DF58FA" w:rsidP="00B92806">
            <w:pPr>
              <w:pStyle w:val="ConsPlusNonforma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22 - 24 ноября</w:t>
            </w:r>
          </w:p>
        </w:tc>
      </w:tr>
    </w:tbl>
    <w:p w14:paraId="5A41398E" w14:textId="77777777" w:rsidR="00DF58FA" w:rsidRDefault="00DF58FA" w:rsidP="00DF58FA">
      <w:pPr>
        <w:pStyle w:val="ConsPlusNonforma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349D1C8" w14:textId="77777777" w:rsidR="00DF58FA" w:rsidRDefault="00DF58FA" w:rsidP="00DF58FA">
      <w:pPr>
        <w:pStyle w:val="ConsPlusNonforma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201AD4A" w14:textId="77777777" w:rsidR="00DF58FA" w:rsidRDefault="00DF58FA" w:rsidP="00DF58FA">
      <w:pPr>
        <w:pStyle w:val="ConsPlusNonforma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22D8586D" w14:textId="1A9FDD49" w:rsidR="00DF58FA" w:rsidRDefault="006162F8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возможно проведение индивидуальных стажировок. Программа и даты проведения согласовываются дополнительно. </w:t>
      </w:r>
    </w:p>
    <w:p w14:paraId="01F8EDD3" w14:textId="45C862E3" w:rsidR="00ED3FEC" w:rsidRDefault="00ED3FEC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8670E4" w14:textId="47A59DD0" w:rsidR="00ED3FEC" w:rsidRDefault="00ED3FEC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027D7C" w14:textId="77777777" w:rsidR="00ED3FEC" w:rsidRDefault="00ED3FEC" w:rsidP="00ED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стажировки:</w:t>
      </w:r>
    </w:p>
    <w:p w14:paraId="3094CD19" w14:textId="77777777" w:rsidR="00ED3FEC" w:rsidRDefault="00ED3FEC" w:rsidP="00ED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 тыс. рублей - при очном участии в составе группы регионов (до трех человек от региона)</w:t>
      </w:r>
    </w:p>
    <w:p w14:paraId="578D03C2" w14:textId="77777777" w:rsidR="00ED3FEC" w:rsidRDefault="00ED3FEC" w:rsidP="00ED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 тыс. рублей - при очном участии в индивидуальной для региона стажировке (до трех человек от региона)</w:t>
      </w:r>
    </w:p>
    <w:p w14:paraId="57D614D9" w14:textId="77777777" w:rsidR="00ED3FEC" w:rsidRPr="00C34B44" w:rsidRDefault="00ED3FEC" w:rsidP="00ED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 тыс. рублей - участие в дистанционном формате (одно подключение, сертификаты о прохождении стажировки выдаются для двух участников) </w:t>
      </w:r>
    </w:p>
    <w:p w14:paraId="4AEAADD6" w14:textId="77777777" w:rsidR="00ED3FEC" w:rsidRDefault="00ED3FEC" w:rsidP="00ED3FEC"/>
    <w:p w14:paraId="37A41D3D" w14:textId="77777777" w:rsidR="00ED3FEC" w:rsidRPr="00C34B44" w:rsidRDefault="00ED3FEC" w:rsidP="00C0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3FEC" w:rsidRPr="00C34B44" w:rsidSect="005B1A8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56CA"/>
    <w:multiLevelType w:val="hybridMultilevel"/>
    <w:tmpl w:val="46C8EE5C"/>
    <w:lvl w:ilvl="0" w:tplc="EF5898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380ACD"/>
    <w:multiLevelType w:val="hybridMultilevel"/>
    <w:tmpl w:val="C8AE3620"/>
    <w:lvl w:ilvl="0" w:tplc="CF22EA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44"/>
    <w:rsid w:val="000600FB"/>
    <w:rsid w:val="00061E76"/>
    <w:rsid w:val="001612C5"/>
    <w:rsid w:val="001D56BF"/>
    <w:rsid w:val="002B3B89"/>
    <w:rsid w:val="00455823"/>
    <w:rsid w:val="005B1A83"/>
    <w:rsid w:val="006162F8"/>
    <w:rsid w:val="00664B63"/>
    <w:rsid w:val="006D1B3F"/>
    <w:rsid w:val="00781215"/>
    <w:rsid w:val="00892C6D"/>
    <w:rsid w:val="008E689A"/>
    <w:rsid w:val="00926417"/>
    <w:rsid w:val="009A5B44"/>
    <w:rsid w:val="009E16B5"/>
    <w:rsid w:val="009E2031"/>
    <w:rsid w:val="009F51E5"/>
    <w:rsid w:val="00A801A1"/>
    <w:rsid w:val="00C0517F"/>
    <w:rsid w:val="00C34B44"/>
    <w:rsid w:val="00C707D6"/>
    <w:rsid w:val="00CB1ED1"/>
    <w:rsid w:val="00D838BF"/>
    <w:rsid w:val="00D950EE"/>
    <w:rsid w:val="00DA495A"/>
    <w:rsid w:val="00DF58FA"/>
    <w:rsid w:val="00E345D9"/>
    <w:rsid w:val="00E37471"/>
    <w:rsid w:val="00E515A2"/>
    <w:rsid w:val="00E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6DC6"/>
  <w15:chartTrackingRefBased/>
  <w15:docId w15:val="{A07231CA-EDC2-4F1D-BB36-CF8DD686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sbb_Обычный"/>
    <w:qFormat/>
    <w:rsid w:val="002B3B89"/>
    <w:pPr>
      <w:spacing w:after="200" w:line="276" w:lineRule="auto"/>
    </w:pPr>
    <w:rPr>
      <w:rFonts w:ascii="Tahoma" w:eastAsia="Calibri" w:hAnsi="Tahoma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B3B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3B89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4B44"/>
    <w:pPr>
      <w:ind w:left="720"/>
      <w:contextualSpacing/>
    </w:pPr>
  </w:style>
  <w:style w:type="table" w:styleId="a4">
    <w:name w:val="Table Grid"/>
    <w:basedOn w:val="a1"/>
    <w:uiPriority w:val="59"/>
    <w:rsid w:val="00DF58FA"/>
    <w:pPr>
      <w:spacing w:after="0" w:line="240" w:lineRule="auto"/>
    </w:pPr>
    <w:rPr>
      <w:rFonts w:ascii="Tahoma" w:eastAsia="Calibri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АРКППНН</cp:lastModifiedBy>
  <cp:revision>6</cp:revision>
  <cp:lastPrinted>2022-02-28T12:21:00Z</cp:lastPrinted>
  <dcterms:created xsi:type="dcterms:W3CDTF">2022-02-28T12:21:00Z</dcterms:created>
  <dcterms:modified xsi:type="dcterms:W3CDTF">2022-03-30T13:45:00Z</dcterms:modified>
</cp:coreProperties>
</file>